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FF3A" w14:textId="0E6FC9AA" w:rsidR="00C715FA" w:rsidRDefault="00C715FA"/>
    <w:p w14:paraId="3CE46551" w14:textId="77777777" w:rsidR="00B55374" w:rsidRPr="00B55374" w:rsidRDefault="00B55374" w:rsidP="00B55374">
      <w:pPr>
        <w:shd w:val="clear" w:color="auto" w:fill="FFFFFF"/>
        <w:spacing w:after="180" w:line="336" w:lineRule="atLeast"/>
        <w:outlineLvl w:val="3"/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en-GB"/>
        </w:rPr>
      </w:pPr>
      <w:r w:rsidRPr="00B55374">
        <w:rPr>
          <w:rFonts w:ascii="Times New Roman" w:eastAsia="Times New Roman" w:hAnsi="Times New Roman" w:cs="Times New Roman"/>
          <w:b/>
          <w:bCs/>
          <w:color w:val="323130"/>
          <w:sz w:val="30"/>
          <w:szCs w:val="30"/>
          <w:lang w:eastAsia="en-GB"/>
        </w:rPr>
        <w:t>How patients' make a complaint about primary care services is changing on 1 July 2023 </w:t>
      </w:r>
    </w:p>
    <w:p w14:paraId="210F97CA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b/>
          <w:bCs/>
          <w:color w:val="323130"/>
          <w:sz w:val="27"/>
          <w:szCs w:val="27"/>
          <w:lang w:eastAsia="en-GB"/>
        </w:rPr>
        <w:t> </w:t>
      </w:r>
    </w:p>
    <w:p w14:paraId="6E3EDF2C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Patients have the right to make a complaint about any aspect of NHS care, treatment or service, and this is written into the </w:t>
      </w:r>
      <w:hyperlink r:id="rId5" w:history="1">
        <w:r w:rsidRPr="00B55374">
          <w:rPr>
            <w:rFonts w:ascii="Times New Roman" w:eastAsia="Times New Roman" w:hAnsi="Times New Roman" w:cs="Times New Roman"/>
            <w:color w:val="0078D4"/>
            <w:sz w:val="27"/>
            <w:szCs w:val="27"/>
            <w:u w:val="single"/>
            <w:lang w:eastAsia="en-GB"/>
          </w:rPr>
          <w:t>NHS Constitution on GOV.UK.</w:t>
        </w:r>
      </w:hyperlink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 </w:t>
      </w:r>
    </w:p>
    <w:p w14:paraId="7D047D10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  </w:t>
      </w:r>
    </w:p>
    <w:p w14:paraId="303EC62D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From 1 July 2023 the way members of the public make a complaint about primary care services to the commissioner is changing.</w:t>
      </w:r>
    </w:p>
    <w:p w14:paraId="73456D75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  </w:t>
      </w:r>
    </w:p>
    <w:p w14:paraId="49851BC9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There are two ways to make a complaint: </w:t>
      </w:r>
    </w:p>
    <w:p w14:paraId="1287D8A5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  </w:t>
      </w:r>
    </w:p>
    <w:p w14:paraId="008EF7A1" w14:textId="77777777" w:rsidR="00B55374" w:rsidRPr="00B55374" w:rsidRDefault="00B55374" w:rsidP="00B55374">
      <w:pPr>
        <w:numPr>
          <w:ilvl w:val="0"/>
          <w:numId w:val="1"/>
        </w:numPr>
        <w:shd w:val="clear" w:color="auto" w:fill="FFFFFF"/>
        <w:spacing w:before="100" w:beforeAutospacing="1" w:after="0" w:line="336" w:lineRule="atLeast"/>
        <w:ind w:left="1920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Members of the public can complain to the healthcare provider: this is the organisation where they received the NHS service, for example a GP surgery or dental surgery.   </w:t>
      </w:r>
    </w:p>
    <w:p w14:paraId="07BE8C1F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 </w:t>
      </w:r>
    </w:p>
    <w:p w14:paraId="34123052" w14:textId="77777777" w:rsidR="00B55374" w:rsidRPr="00B55374" w:rsidRDefault="00B55374" w:rsidP="00B55374">
      <w:pPr>
        <w:numPr>
          <w:ilvl w:val="0"/>
          <w:numId w:val="2"/>
        </w:numPr>
        <w:shd w:val="clear" w:color="auto" w:fill="FFFFFF"/>
        <w:spacing w:before="100" w:beforeAutospacing="1" w:after="0" w:line="336" w:lineRule="atLeast"/>
        <w:ind w:left="1920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Members of the public can complain to the commissioner of the service: this is the organisation that paid for the service or care received. </w:t>
      </w:r>
    </w:p>
    <w:p w14:paraId="38D47B77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 </w:t>
      </w:r>
    </w:p>
    <w:p w14:paraId="4A9152DE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After 1 July 2023 if members of the public want to make a complaint about primary care services to the commissioner, they will now contact Mid and South Essex integrated care board instead of NHS England. </w:t>
      </w:r>
    </w:p>
    <w:p w14:paraId="4424ED82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  </w:t>
      </w:r>
    </w:p>
    <w:p w14:paraId="57B86C6B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The contact details are as follows:</w:t>
      </w:r>
    </w:p>
    <w:p w14:paraId="592416B1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  </w:t>
      </w:r>
    </w:p>
    <w:p w14:paraId="58876BA0" w14:textId="77777777" w:rsidR="00B55374" w:rsidRPr="00B55374" w:rsidRDefault="00B55374" w:rsidP="00B55374">
      <w:pPr>
        <w:numPr>
          <w:ilvl w:val="0"/>
          <w:numId w:val="3"/>
        </w:numPr>
        <w:shd w:val="clear" w:color="auto" w:fill="FFFFFF"/>
        <w:spacing w:before="100" w:beforeAutospacing="1"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Telephone: 01268 594444</w:t>
      </w:r>
    </w:p>
    <w:p w14:paraId="5E38C578" w14:textId="77777777" w:rsidR="00B55374" w:rsidRPr="00B55374" w:rsidRDefault="00B55374" w:rsidP="00B55374">
      <w:pPr>
        <w:numPr>
          <w:ilvl w:val="0"/>
          <w:numId w:val="3"/>
        </w:numPr>
        <w:shd w:val="clear" w:color="auto" w:fill="FFFFFF"/>
        <w:spacing w:before="100" w:beforeAutospacing="1"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E-mail: </w:t>
      </w:r>
      <w:hyperlink r:id="rId6" w:history="1">
        <w:r w:rsidRPr="00B55374">
          <w:rPr>
            <w:rFonts w:ascii="Times New Roman" w:eastAsia="Times New Roman" w:hAnsi="Times New Roman" w:cs="Times New Roman"/>
            <w:color w:val="0078D4"/>
            <w:sz w:val="27"/>
            <w:szCs w:val="27"/>
            <w:u w:val="single"/>
            <w:lang w:eastAsia="en-GB"/>
          </w:rPr>
          <w:t>Mseicb.complaints@nhs.net</w:t>
        </w:r>
      </w:hyperlink>
    </w:p>
    <w:p w14:paraId="42FC7F75" w14:textId="77777777" w:rsidR="00B55374" w:rsidRPr="00B55374" w:rsidRDefault="00B55374" w:rsidP="00B55374">
      <w:pPr>
        <w:numPr>
          <w:ilvl w:val="0"/>
          <w:numId w:val="3"/>
        </w:numPr>
        <w:shd w:val="clear" w:color="auto" w:fill="FFFFFF"/>
        <w:spacing w:before="100" w:beforeAutospacing="1"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Writing to us at: Mid and South Essex Integrated Care System · Phoenix House, Christopher Martin Road, Basildon, Essex, SS14 3HG</w:t>
      </w:r>
    </w:p>
    <w:p w14:paraId="6BB296CD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  </w:t>
      </w:r>
    </w:p>
    <w:p w14:paraId="3D501482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If members of the public want to make a complaint directly to the provider of the primary care service, you still can – that does </w:t>
      </w:r>
      <w:r w:rsidRPr="00B55374">
        <w:rPr>
          <w:rFonts w:ascii="Times New Roman" w:eastAsia="Times New Roman" w:hAnsi="Times New Roman" w:cs="Times New Roman"/>
          <w:b/>
          <w:bCs/>
          <w:color w:val="323130"/>
          <w:sz w:val="27"/>
          <w:szCs w:val="27"/>
          <w:u w:val="single"/>
          <w:lang w:eastAsia="en-GB"/>
        </w:rPr>
        <w:t>not </w:t>
      </w: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change on the 1 July 2023. </w:t>
      </w:r>
    </w:p>
    <w:p w14:paraId="442F9791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 </w:t>
      </w:r>
    </w:p>
    <w:p w14:paraId="70D6756E" w14:textId="6C3DC28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Members of the public with ongoing complaints received on/after 1 July 202</w:t>
      </w:r>
      <w:r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3</w:t>
      </w: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 xml:space="preserve"> will receive a letter from NHS England informing them that the ICB is now handling their complaint with confirmation of their case handler. </w:t>
      </w:r>
    </w:p>
    <w:p w14:paraId="6E640268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 </w:t>
      </w:r>
    </w:p>
    <w:p w14:paraId="0DBD3CF5" w14:textId="3343D604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lastRenderedPageBreak/>
        <w:t>Members of the public with any ongoing complaints received before 1 July 202</w:t>
      </w:r>
      <w:r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3</w:t>
      </w: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 xml:space="preserve"> will receive a letter from NHS England informing them that their complaint is being retained by NHS England with confirmation of their case handler. </w:t>
      </w:r>
    </w:p>
    <w:p w14:paraId="2FD82925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</w:p>
    <w:p w14:paraId="12AF3561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If you have any queries, please contact </w:t>
      </w:r>
      <w:hyperlink r:id="rId7" w:history="1">
        <w:r w:rsidRPr="00B55374">
          <w:rPr>
            <w:rFonts w:ascii="Times New Roman" w:eastAsia="Times New Roman" w:hAnsi="Times New Roman" w:cs="Times New Roman"/>
            <w:color w:val="0078D4"/>
            <w:sz w:val="27"/>
            <w:szCs w:val="27"/>
            <w:u w:val="single"/>
            <w:lang w:eastAsia="en-GB"/>
          </w:rPr>
          <w:t>Mseicb.complaints@nhs.net</w:t>
        </w:r>
      </w:hyperlink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. </w:t>
      </w:r>
    </w:p>
    <w:p w14:paraId="669F81E8" w14:textId="77777777" w:rsidR="00B55374" w:rsidRPr="00B55374" w:rsidRDefault="00B55374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 </w:t>
      </w:r>
    </w:p>
    <w:p w14:paraId="10479FEA" w14:textId="77777777" w:rsidR="00B55374" w:rsidRPr="00B55374" w:rsidRDefault="00000000" w:rsidP="00B553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hyperlink r:id="rId8" w:history="1">
        <w:r w:rsidR="00B55374" w:rsidRPr="00B55374">
          <w:rPr>
            <w:rFonts w:ascii="Times New Roman" w:eastAsia="Times New Roman" w:hAnsi="Times New Roman" w:cs="Times New Roman"/>
            <w:color w:val="0078D4"/>
            <w:sz w:val="27"/>
            <w:szCs w:val="27"/>
            <w:u w:val="single"/>
            <w:lang w:eastAsia="en-GB"/>
          </w:rPr>
          <w:t>Find out more about how to feedback or make a complaint about an NHS service </w:t>
        </w:r>
      </w:hyperlink>
    </w:p>
    <w:p w14:paraId="26CE8670" w14:textId="77777777" w:rsidR="00B55374" w:rsidRPr="00B55374" w:rsidRDefault="00B55374" w:rsidP="00B55374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7"/>
          <w:szCs w:val="27"/>
          <w:lang w:eastAsia="en-GB"/>
        </w:rPr>
        <w:t> </w:t>
      </w:r>
    </w:p>
    <w:p w14:paraId="5C083387" w14:textId="61476E0A" w:rsidR="00B55374" w:rsidRPr="00B55374" w:rsidRDefault="00B55374" w:rsidP="00B553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Important announcement</w:t>
      </w:r>
    </w:p>
    <w:p w14:paraId="41ADAEC4" w14:textId="77777777" w:rsidR="00B55374" w:rsidRPr="00B55374" w:rsidRDefault="00B55374" w:rsidP="00B55374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bCs/>
          <w:color w:val="323130"/>
          <w:sz w:val="30"/>
          <w:szCs w:val="30"/>
          <w:lang w:eastAsia="en-GB"/>
        </w:rPr>
      </w:pPr>
      <w:r w:rsidRPr="00B55374">
        <w:rPr>
          <w:rFonts w:ascii="Segoe UI" w:eastAsia="Times New Roman" w:hAnsi="Segoe UI" w:cs="Segoe UI"/>
          <w:b/>
          <w:bCs/>
          <w:color w:val="323130"/>
          <w:sz w:val="30"/>
          <w:szCs w:val="30"/>
          <w:lang w:eastAsia="en-GB"/>
        </w:rPr>
        <w:t>Properties</w:t>
      </w:r>
    </w:p>
    <w:p w14:paraId="3F165E2F" w14:textId="77777777" w:rsidR="00B55374" w:rsidRPr="00B55374" w:rsidRDefault="00B55374" w:rsidP="00B55374">
      <w:pPr>
        <w:shd w:val="clear" w:color="auto" w:fill="FFFFFF"/>
        <w:spacing w:before="225" w:after="120" w:line="240" w:lineRule="auto"/>
        <w:outlineLvl w:val="2"/>
        <w:rPr>
          <w:rFonts w:ascii="Times New Roman" w:eastAsia="Times New Roman" w:hAnsi="Times New Roman" w:cs="Times New Roman"/>
          <w:color w:val="323130"/>
          <w:sz w:val="26"/>
          <w:szCs w:val="26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6"/>
          <w:szCs w:val="26"/>
          <w:lang w:eastAsia="en-GB"/>
        </w:rPr>
        <w:t>Area</w:t>
      </w:r>
    </w:p>
    <w:p w14:paraId="582807C4" w14:textId="77777777" w:rsidR="00B55374" w:rsidRPr="00B55374" w:rsidRDefault="00B55374" w:rsidP="00B55374">
      <w:pPr>
        <w:shd w:val="clear" w:color="auto" w:fill="FAF9F8"/>
        <w:spacing w:after="60" w:line="390" w:lineRule="atLeast"/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</w:pPr>
      <w:r w:rsidRPr="00B55374">
        <w:rPr>
          <w:rFonts w:ascii="Segoe UI" w:eastAsia="Times New Roman" w:hAnsi="Segoe UI" w:cs="Segoe UI"/>
          <w:color w:val="323130"/>
          <w:sz w:val="21"/>
          <w:szCs w:val="21"/>
          <w:bdr w:val="none" w:sz="0" w:space="0" w:color="auto" w:frame="1"/>
          <w:lang w:eastAsia="en-GB"/>
        </w:rPr>
        <w:t>Basildon &amp; Brentwood</w:t>
      </w:r>
    </w:p>
    <w:p w14:paraId="12BECA1D" w14:textId="77777777" w:rsidR="00B55374" w:rsidRPr="00B55374" w:rsidRDefault="00B55374" w:rsidP="00B55374">
      <w:pPr>
        <w:shd w:val="clear" w:color="auto" w:fill="FAF9F8"/>
        <w:spacing w:after="60" w:line="390" w:lineRule="atLeast"/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</w:pPr>
      <w:r w:rsidRPr="00B55374">
        <w:rPr>
          <w:rFonts w:ascii="Segoe UI" w:eastAsia="Times New Roman" w:hAnsi="Segoe UI" w:cs="Segoe UI"/>
          <w:color w:val="323130"/>
          <w:sz w:val="21"/>
          <w:szCs w:val="21"/>
          <w:bdr w:val="none" w:sz="0" w:space="0" w:color="auto" w:frame="1"/>
          <w:lang w:eastAsia="en-GB"/>
        </w:rPr>
        <w:t>Castle Point &amp; Rochford</w:t>
      </w:r>
    </w:p>
    <w:p w14:paraId="3C5C8131" w14:textId="77777777" w:rsidR="00B55374" w:rsidRPr="00B55374" w:rsidRDefault="00B55374" w:rsidP="00B55374">
      <w:pPr>
        <w:shd w:val="clear" w:color="auto" w:fill="FAF9F8"/>
        <w:spacing w:after="60" w:line="390" w:lineRule="atLeast"/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</w:pPr>
      <w:r w:rsidRPr="00B55374">
        <w:rPr>
          <w:rFonts w:ascii="Segoe UI" w:eastAsia="Times New Roman" w:hAnsi="Segoe UI" w:cs="Segoe UI"/>
          <w:color w:val="323130"/>
          <w:sz w:val="21"/>
          <w:szCs w:val="21"/>
          <w:bdr w:val="none" w:sz="0" w:space="0" w:color="auto" w:frame="1"/>
          <w:lang w:eastAsia="en-GB"/>
        </w:rPr>
        <w:t>Mid Essex</w:t>
      </w:r>
    </w:p>
    <w:p w14:paraId="43D519A8" w14:textId="77777777" w:rsidR="00B55374" w:rsidRPr="00B55374" w:rsidRDefault="00B55374" w:rsidP="00B55374">
      <w:pPr>
        <w:shd w:val="clear" w:color="auto" w:fill="FAF9F8"/>
        <w:spacing w:after="60" w:line="390" w:lineRule="atLeast"/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</w:pPr>
      <w:r w:rsidRPr="00B55374">
        <w:rPr>
          <w:rFonts w:ascii="Segoe UI" w:eastAsia="Times New Roman" w:hAnsi="Segoe UI" w:cs="Segoe UI"/>
          <w:color w:val="323130"/>
          <w:sz w:val="21"/>
          <w:szCs w:val="21"/>
          <w:bdr w:val="none" w:sz="0" w:space="0" w:color="auto" w:frame="1"/>
          <w:lang w:eastAsia="en-GB"/>
        </w:rPr>
        <w:t>Southend</w:t>
      </w:r>
    </w:p>
    <w:p w14:paraId="6146083D" w14:textId="77777777" w:rsidR="00B55374" w:rsidRPr="00B55374" w:rsidRDefault="00B55374" w:rsidP="00B55374">
      <w:pPr>
        <w:shd w:val="clear" w:color="auto" w:fill="FAF9F8"/>
        <w:spacing w:after="60" w:line="390" w:lineRule="atLeast"/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</w:pPr>
      <w:r w:rsidRPr="00B55374">
        <w:rPr>
          <w:rFonts w:ascii="Segoe UI" w:eastAsia="Times New Roman" w:hAnsi="Segoe UI" w:cs="Segoe UI"/>
          <w:color w:val="323130"/>
          <w:sz w:val="21"/>
          <w:szCs w:val="21"/>
          <w:bdr w:val="none" w:sz="0" w:space="0" w:color="auto" w:frame="1"/>
          <w:lang w:eastAsia="en-GB"/>
        </w:rPr>
        <w:t>Thurrock</w:t>
      </w:r>
    </w:p>
    <w:p w14:paraId="56B6ED91" w14:textId="77777777" w:rsidR="00B55374" w:rsidRPr="00B55374" w:rsidRDefault="00B55374" w:rsidP="00B55374">
      <w:pPr>
        <w:shd w:val="clear" w:color="auto" w:fill="FFFFFF"/>
        <w:spacing w:before="225" w:after="120" w:line="240" w:lineRule="auto"/>
        <w:outlineLvl w:val="2"/>
        <w:rPr>
          <w:rFonts w:ascii="Times New Roman" w:eastAsia="Times New Roman" w:hAnsi="Times New Roman" w:cs="Times New Roman"/>
          <w:color w:val="323130"/>
          <w:sz w:val="26"/>
          <w:szCs w:val="26"/>
          <w:lang w:eastAsia="en-GB"/>
        </w:rPr>
      </w:pPr>
      <w:r w:rsidRPr="00B55374">
        <w:rPr>
          <w:rFonts w:ascii="Times New Roman" w:eastAsia="Times New Roman" w:hAnsi="Times New Roman" w:cs="Times New Roman"/>
          <w:color w:val="323130"/>
          <w:sz w:val="26"/>
          <w:szCs w:val="26"/>
          <w:lang w:eastAsia="en-GB"/>
        </w:rPr>
        <w:t>Action</w:t>
      </w:r>
    </w:p>
    <w:p w14:paraId="42C4B29C" w14:textId="77777777" w:rsidR="00B55374" w:rsidRPr="00B55374" w:rsidRDefault="00B55374" w:rsidP="00B55374">
      <w:pPr>
        <w:shd w:val="clear" w:color="auto" w:fill="FAF9F8"/>
        <w:spacing w:line="390" w:lineRule="atLeast"/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</w:pPr>
      <w:r w:rsidRPr="00B55374">
        <w:rPr>
          <w:rFonts w:ascii="Segoe UI" w:eastAsia="Times New Roman" w:hAnsi="Segoe UI" w:cs="Segoe UI"/>
          <w:color w:val="323130"/>
          <w:sz w:val="21"/>
          <w:szCs w:val="21"/>
          <w:bdr w:val="none" w:sz="0" w:space="0" w:color="auto" w:frame="1"/>
          <w:lang w:eastAsia="en-GB"/>
        </w:rPr>
        <w:t>Yes</w:t>
      </w:r>
    </w:p>
    <w:p w14:paraId="7198342E" w14:textId="77777777" w:rsidR="00B55374" w:rsidRDefault="00B55374"/>
    <w:sectPr w:rsidR="00B55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44A"/>
    <w:multiLevelType w:val="multilevel"/>
    <w:tmpl w:val="6E1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95534D"/>
    <w:multiLevelType w:val="multilevel"/>
    <w:tmpl w:val="1180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DB2871"/>
    <w:multiLevelType w:val="multilevel"/>
    <w:tmpl w:val="7D14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4606446">
    <w:abstractNumId w:val="0"/>
  </w:num>
  <w:num w:numId="2" w16cid:durableId="1270744346">
    <w:abstractNumId w:val="2"/>
  </w:num>
  <w:num w:numId="3" w16cid:durableId="153977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74"/>
    <w:rsid w:val="003A16AC"/>
    <w:rsid w:val="007D5937"/>
    <w:rsid w:val="007D7E53"/>
    <w:rsid w:val="00B55374"/>
    <w:rsid w:val="00C519CB"/>
    <w:rsid w:val="00C7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B45"/>
  <w15:chartTrackingRefBased/>
  <w15:docId w15:val="{8923AE10-4040-4BCE-8120-1FD88225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48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920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2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784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9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3057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7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9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1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9845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09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1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8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8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53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110254">
                                                              <w:marLeft w:val="30"/>
                                                              <w:marRight w:val="6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58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73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879839">
                                                              <w:marLeft w:val="30"/>
                                                              <w:marRight w:val="6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994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5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972395">
                                                              <w:marLeft w:val="30"/>
                                                              <w:marRight w:val="6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789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8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295195">
                                                              <w:marLeft w:val="30"/>
                                                              <w:marRight w:val="6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64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07448">
                                                              <w:marLeft w:val="30"/>
                                                              <w:marRight w:val="6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24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58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54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1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266276">
                                                              <w:marLeft w:val="30"/>
                                                              <w:marRight w:val="6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using-the-nhs/about-the-nhs/how-to-complain-to-the-nh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eicb.complaint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eicb.complaints@nhs.net" TargetMode="External"/><Relationship Id="rId5" Type="http://schemas.openxmlformats.org/officeDocument/2006/relationships/hyperlink" Target="https://www.gov.uk/government/publications/the-nhs-constitution-for-englan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Grainne (LONDON ROAD SURGERY)</dc:creator>
  <cp:keywords/>
  <dc:description/>
  <cp:lastModifiedBy>Amy Griffiths</cp:lastModifiedBy>
  <cp:revision>2</cp:revision>
  <dcterms:created xsi:type="dcterms:W3CDTF">2023-06-05T07:45:00Z</dcterms:created>
  <dcterms:modified xsi:type="dcterms:W3CDTF">2023-10-16T14:45:00Z</dcterms:modified>
</cp:coreProperties>
</file>