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2A" w:rsidRDefault="002E012A" w:rsidP="006C5576">
      <w:pPr>
        <w:spacing w:after="225" w:line="240" w:lineRule="auto"/>
        <w:outlineLvl w:val="1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C43B38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Home Blood Pressure readings </w:t>
      </w:r>
    </w:p>
    <w:p w:rsidR="00C43B38" w:rsidRDefault="00C43B38" w:rsidP="006C5576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C4C81"/>
          <w:sz w:val="36"/>
          <w:szCs w:val="36"/>
          <w:lang w:eastAsia="en-GB"/>
        </w:rPr>
      </w:pPr>
    </w:p>
    <w:p w:rsidR="00C43B38" w:rsidRDefault="00831E9B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Please complete the form for Blood Pressure readings at Home</w:t>
      </w:r>
    </w:p>
    <w:p w:rsidR="00831E9B" w:rsidRPr="00831E9B" w:rsidRDefault="00831E9B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2023"/>
        <w:gridCol w:w="2346"/>
        <w:gridCol w:w="3669"/>
      </w:tblGrid>
      <w:tr w:rsidR="00AC1239" w:rsidRPr="00831E9B" w:rsidTr="00AC1239">
        <w:tc>
          <w:tcPr>
            <w:tcW w:w="1204" w:type="dxa"/>
          </w:tcPr>
          <w:p w:rsidR="00AC1239" w:rsidRPr="00831E9B" w:rsidRDefault="00AC12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1E9B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023" w:type="dxa"/>
          </w:tcPr>
          <w:p w:rsidR="00AC1239" w:rsidRPr="00831E9B" w:rsidRDefault="00AC12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1E9B">
              <w:rPr>
                <w:rFonts w:ascii="Arial" w:hAnsi="Arial" w:cs="Arial"/>
                <w:b/>
                <w:sz w:val="24"/>
                <w:szCs w:val="24"/>
              </w:rPr>
              <w:t>TIME OF DAY</w:t>
            </w:r>
          </w:p>
        </w:tc>
        <w:tc>
          <w:tcPr>
            <w:tcW w:w="2346" w:type="dxa"/>
          </w:tcPr>
          <w:p w:rsidR="00AC1239" w:rsidRPr="00831E9B" w:rsidRDefault="00AC12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BLOOD PRESSURE READINGS</w:t>
            </w:r>
          </w:p>
        </w:tc>
        <w:tc>
          <w:tcPr>
            <w:tcW w:w="3669" w:type="dxa"/>
          </w:tcPr>
          <w:p w:rsidR="00AC1239" w:rsidRPr="00831E9B" w:rsidRDefault="00AC12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1E9B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AC1239" w:rsidTr="00AC1239">
        <w:tc>
          <w:tcPr>
            <w:tcW w:w="1204" w:type="dxa"/>
          </w:tcPr>
          <w:p w:rsidR="00AC1239" w:rsidRPr="00831E9B" w:rsidRDefault="00AC1239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4.9.21</w:t>
            </w:r>
          </w:p>
        </w:tc>
        <w:tc>
          <w:tcPr>
            <w:tcW w:w="2023" w:type="dxa"/>
          </w:tcPr>
          <w:p w:rsidR="00AC1239" w:rsidRPr="00831E9B" w:rsidRDefault="00AC123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11am</w:t>
            </w: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140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4"/>
                <w:szCs w:val="24"/>
              </w:rPr>
              <w:t xml:space="preserve">/90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3669" w:type="dxa"/>
          </w:tcPr>
          <w:p w:rsidR="00AC1239" w:rsidRPr="00831E9B" w:rsidRDefault="00AC123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Watching TV</w:t>
            </w: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39" w:rsidTr="00AC1239">
        <w:tc>
          <w:tcPr>
            <w:tcW w:w="1204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AC1239" w:rsidRDefault="00AC1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E9B" w:rsidRDefault="00831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via email </w:t>
      </w:r>
      <w:hyperlink r:id="rId8" w:history="1">
        <w:r w:rsidRPr="009475AC">
          <w:rPr>
            <w:rStyle w:val="Hyperlink"/>
            <w:rFonts w:ascii="Arial" w:hAnsi="Arial" w:cs="Arial"/>
            <w:sz w:val="24"/>
            <w:szCs w:val="24"/>
          </w:rPr>
          <w:t>londonroadsurgery@nhs.net</w:t>
        </w:r>
      </w:hyperlink>
      <w:r>
        <w:rPr>
          <w:rFonts w:ascii="Arial" w:hAnsi="Arial" w:cs="Arial"/>
          <w:sz w:val="24"/>
          <w:szCs w:val="24"/>
        </w:rPr>
        <w:t xml:space="preserve"> or by hand or post</w:t>
      </w:r>
    </w:p>
    <w:p w:rsidR="00831E9B" w:rsidRDefault="00831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</w:t>
      </w:r>
    </w:p>
    <w:p w:rsidR="00831E9B" w:rsidRPr="00C43B38" w:rsidRDefault="00831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 Road Surgery</w:t>
      </w:r>
    </w:p>
    <w:sectPr w:rsidR="00831E9B" w:rsidRPr="00C43B3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38" w:rsidRDefault="00C43B38" w:rsidP="00C43B38">
      <w:pPr>
        <w:spacing w:after="0" w:line="240" w:lineRule="auto"/>
      </w:pPr>
      <w:r>
        <w:separator/>
      </w:r>
    </w:p>
  </w:endnote>
  <w:endnote w:type="continuationSeparator" w:id="0">
    <w:p w:rsidR="00C43B38" w:rsidRDefault="00C43B38" w:rsidP="00C4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38" w:rsidRDefault="00C43B38">
    <w:pPr>
      <w:pStyle w:val="Footer"/>
    </w:pPr>
    <w:r>
      <w:t>Version 1: September 2021 GD</w:t>
    </w:r>
  </w:p>
  <w:p w:rsidR="00C43B38" w:rsidRDefault="00C43B38">
    <w:pPr>
      <w:pStyle w:val="Footer"/>
    </w:pPr>
    <w:r>
      <w:t>Review: September 2022</w:t>
    </w:r>
  </w:p>
  <w:p w:rsidR="00C43B38" w:rsidRDefault="00C43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38" w:rsidRDefault="00C43B38" w:rsidP="00C43B38">
      <w:pPr>
        <w:spacing w:after="0" w:line="240" w:lineRule="auto"/>
      </w:pPr>
      <w:r>
        <w:separator/>
      </w:r>
    </w:p>
  </w:footnote>
  <w:footnote w:type="continuationSeparator" w:id="0">
    <w:p w:rsidR="00C43B38" w:rsidRDefault="00C43B38" w:rsidP="00C4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38" w:rsidRDefault="00C43B38">
    <w:pPr>
      <w:pStyle w:val="Header"/>
    </w:pPr>
    <w:r>
      <w:t>London Road Surgery</w:t>
    </w:r>
  </w:p>
  <w:p w:rsidR="00C43B38" w:rsidRDefault="00C43B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621"/>
    <w:multiLevelType w:val="multilevel"/>
    <w:tmpl w:val="7C7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57AA1"/>
    <w:multiLevelType w:val="multilevel"/>
    <w:tmpl w:val="6796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C732DA"/>
    <w:multiLevelType w:val="multilevel"/>
    <w:tmpl w:val="088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ED3EAF"/>
    <w:multiLevelType w:val="hybridMultilevel"/>
    <w:tmpl w:val="D654E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73D0"/>
    <w:multiLevelType w:val="multilevel"/>
    <w:tmpl w:val="7FE8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39195B"/>
    <w:multiLevelType w:val="multilevel"/>
    <w:tmpl w:val="CA1E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977F5F"/>
    <w:multiLevelType w:val="multilevel"/>
    <w:tmpl w:val="7A3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05017"/>
    <w:multiLevelType w:val="multilevel"/>
    <w:tmpl w:val="AAE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405D2"/>
    <w:multiLevelType w:val="multilevel"/>
    <w:tmpl w:val="D82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76"/>
    <w:rsid w:val="0020372A"/>
    <w:rsid w:val="002E012A"/>
    <w:rsid w:val="003414B0"/>
    <w:rsid w:val="00626602"/>
    <w:rsid w:val="006C5576"/>
    <w:rsid w:val="00831E9B"/>
    <w:rsid w:val="009C0B49"/>
    <w:rsid w:val="00AC1239"/>
    <w:rsid w:val="00B33890"/>
    <w:rsid w:val="00B703DE"/>
    <w:rsid w:val="00C43B38"/>
    <w:rsid w:val="00C8469A"/>
    <w:rsid w:val="00CB7492"/>
    <w:rsid w:val="00F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B38"/>
  </w:style>
  <w:style w:type="paragraph" w:styleId="Footer">
    <w:name w:val="footer"/>
    <w:basedOn w:val="Normal"/>
    <w:link w:val="FooterChar"/>
    <w:uiPriority w:val="99"/>
    <w:unhideWhenUsed/>
    <w:rsid w:val="00C43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B38"/>
  </w:style>
  <w:style w:type="table" w:styleId="TableGrid">
    <w:name w:val="Table Grid"/>
    <w:basedOn w:val="TableNormal"/>
    <w:uiPriority w:val="59"/>
    <w:rsid w:val="0083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E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B38"/>
  </w:style>
  <w:style w:type="paragraph" w:styleId="Footer">
    <w:name w:val="footer"/>
    <w:basedOn w:val="Normal"/>
    <w:link w:val="FooterChar"/>
    <w:uiPriority w:val="99"/>
    <w:unhideWhenUsed/>
    <w:rsid w:val="00C43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B38"/>
  </w:style>
  <w:style w:type="table" w:styleId="TableGrid">
    <w:name w:val="Table Grid"/>
    <w:basedOn w:val="TableNormal"/>
    <w:uiPriority w:val="59"/>
    <w:rsid w:val="0083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50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0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440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58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911">
              <w:marLeft w:val="0"/>
              <w:marRight w:val="0"/>
              <w:marTop w:val="0"/>
              <w:marBottom w:val="0"/>
              <w:divBdr>
                <w:top w:val="single" w:sz="24" w:space="8" w:color="115E9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83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onroadsurgery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Donnelly Grainne (99E) F81041 - London Road Surgery</dc:creator>
  <cp:lastModifiedBy>Donnelly Grainne (99E) F81041 - London Road Surgery</cp:lastModifiedBy>
  <cp:revision>3</cp:revision>
  <dcterms:created xsi:type="dcterms:W3CDTF">2021-09-03T17:35:00Z</dcterms:created>
  <dcterms:modified xsi:type="dcterms:W3CDTF">2021-09-04T15:06:00Z</dcterms:modified>
</cp:coreProperties>
</file>